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435"/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3509"/>
      </w:tblGrid>
      <w:tr w:rsidR="008E2497" w:rsidTr="004070F6">
        <w:tc>
          <w:tcPr>
            <w:tcW w:w="2376" w:type="dxa"/>
          </w:tcPr>
          <w:p w:rsidR="008E2497" w:rsidRDefault="008E2497" w:rsidP="004070F6">
            <w:bookmarkStart w:id="0" w:name="_GoBack"/>
            <w:bookmarkEnd w:id="0"/>
            <w:r w:rsidRPr="004070F6">
              <w:rPr>
                <w:highlight w:val="green"/>
              </w:rPr>
              <w:t>Возраст/Вес.</w:t>
            </w:r>
          </w:p>
        </w:tc>
        <w:tc>
          <w:tcPr>
            <w:tcW w:w="3686" w:type="dxa"/>
          </w:tcPr>
          <w:p w:rsidR="008E2497" w:rsidRDefault="008E2497" w:rsidP="004070F6">
            <w:r w:rsidRPr="004070F6">
              <w:rPr>
                <w:highlight w:val="green"/>
              </w:rPr>
              <w:t>Дозировка в стад</w:t>
            </w:r>
            <w:proofErr w:type="gramStart"/>
            <w:r w:rsidRPr="004070F6">
              <w:rPr>
                <w:highlight w:val="green"/>
              </w:rPr>
              <w:t>.</w:t>
            </w:r>
            <w:proofErr w:type="gramEnd"/>
            <w:r w:rsidRPr="004070F6">
              <w:rPr>
                <w:highlight w:val="green"/>
              </w:rPr>
              <w:t xml:space="preserve"> </w:t>
            </w:r>
            <w:proofErr w:type="gramStart"/>
            <w:r w:rsidRPr="004070F6">
              <w:rPr>
                <w:highlight w:val="green"/>
              </w:rPr>
              <w:t>р</w:t>
            </w:r>
            <w:proofErr w:type="gramEnd"/>
            <w:r w:rsidRPr="004070F6">
              <w:rPr>
                <w:highlight w:val="green"/>
              </w:rPr>
              <w:t>емиссии (д/проф.)</w:t>
            </w:r>
          </w:p>
        </w:tc>
        <w:tc>
          <w:tcPr>
            <w:tcW w:w="3509" w:type="dxa"/>
          </w:tcPr>
          <w:p w:rsidR="008E2497" w:rsidRDefault="008E2497" w:rsidP="004070F6">
            <w:r w:rsidRPr="004070F6">
              <w:rPr>
                <w:highlight w:val="green"/>
              </w:rPr>
              <w:t>В обострение.</w:t>
            </w:r>
          </w:p>
        </w:tc>
      </w:tr>
      <w:tr w:rsidR="008E2497" w:rsidTr="004070F6">
        <w:tc>
          <w:tcPr>
            <w:tcW w:w="2376" w:type="dxa"/>
          </w:tcPr>
          <w:p w:rsidR="008E2497" w:rsidRDefault="008E2497" w:rsidP="004070F6">
            <w:r>
              <w:t>От 0 до 3 лет</w:t>
            </w:r>
          </w:p>
        </w:tc>
        <w:tc>
          <w:tcPr>
            <w:tcW w:w="3686" w:type="dxa"/>
          </w:tcPr>
          <w:p w:rsidR="008E2497" w:rsidRDefault="008E2497" w:rsidP="004070F6">
            <w:r>
              <w:t>По 1 капле на прием до 4р.д.</w:t>
            </w:r>
          </w:p>
          <w:p w:rsidR="008E2497" w:rsidRDefault="008E2497" w:rsidP="004070F6">
            <w:r>
              <w:t xml:space="preserve">1 </w:t>
            </w:r>
            <w:proofErr w:type="spellStart"/>
            <w:r>
              <w:t>капс</w:t>
            </w:r>
            <w:proofErr w:type="spellEnd"/>
            <w:r>
              <w:t xml:space="preserve"> или 1 порошок (5грамм в растворе на 100мл</w:t>
            </w:r>
            <w:proofErr w:type="gramStart"/>
            <w:r>
              <w:t>.в</w:t>
            </w:r>
            <w:proofErr w:type="gramEnd"/>
            <w:r>
              <w:t xml:space="preserve">оды) выпаиваем в </w:t>
            </w:r>
            <w:proofErr w:type="spellStart"/>
            <w:r>
              <w:t>теч.дня</w:t>
            </w:r>
            <w:proofErr w:type="spellEnd"/>
            <w:r>
              <w:t>.</w:t>
            </w:r>
          </w:p>
        </w:tc>
        <w:tc>
          <w:tcPr>
            <w:tcW w:w="3509" w:type="dxa"/>
          </w:tcPr>
          <w:p w:rsidR="008E2497" w:rsidRDefault="008E2497" w:rsidP="004070F6">
            <w:r>
              <w:t xml:space="preserve">По 1 капле </w:t>
            </w:r>
            <w:proofErr w:type="spellStart"/>
            <w:r>
              <w:t>кажд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  <w:r>
              <w:t xml:space="preserve"> до 8-10р/день. 2капс или 2 пакетика (каждый 5 грамм) (в 100мл воды каждый) выпаиваем в течение дня.</w:t>
            </w:r>
          </w:p>
        </w:tc>
      </w:tr>
      <w:tr w:rsidR="008E2497" w:rsidTr="004070F6">
        <w:tc>
          <w:tcPr>
            <w:tcW w:w="2376" w:type="dxa"/>
          </w:tcPr>
          <w:p w:rsidR="008E2497" w:rsidRDefault="008E2497" w:rsidP="004070F6">
            <w:r>
              <w:t>От 4 до 8 лет</w:t>
            </w:r>
          </w:p>
        </w:tc>
        <w:tc>
          <w:tcPr>
            <w:tcW w:w="3686" w:type="dxa"/>
          </w:tcPr>
          <w:p w:rsidR="008E2497" w:rsidRDefault="008E2497" w:rsidP="004070F6">
            <w:r>
              <w:t>По 2 капли на прием до 3 раз в день. 2 капсулы или 2 порошка (5грамм) в 2 приема на день. Утро/вечер.</w:t>
            </w:r>
          </w:p>
        </w:tc>
        <w:tc>
          <w:tcPr>
            <w:tcW w:w="3509" w:type="dxa"/>
          </w:tcPr>
          <w:p w:rsidR="008E2497" w:rsidRDefault="00A661D2" w:rsidP="004070F6">
            <w:r>
              <w:t xml:space="preserve">По 2 капли каждый час 8-10 приемов в </w:t>
            </w:r>
            <w:proofErr w:type="spellStart"/>
            <w:proofErr w:type="gramStart"/>
            <w:r>
              <w:t>в</w:t>
            </w:r>
            <w:proofErr w:type="spellEnd"/>
            <w:proofErr w:type="gramEnd"/>
            <w:r>
              <w:t xml:space="preserve"> день.</w:t>
            </w:r>
          </w:p>
          <w:p w:rsidR="00A661D2" w:rsidRDefault="00A661D2" w:rsidP="004070F6">
            <w:r>
              <w:t>3 капсулы или 3 порошка (5грамм) в растворе на 100мл. на 8-10 приемов в день.</w:t>
            </w:r>
          </w:p>
        </w:tc>
      </w:tr>
      <w:tr w:rsidR="008E2497" w:rsidTr="004070F6">
        <w:tc>
          <w:tcPr>
            <w:tcW w:w="2376" w:type="dxa"/>
          </w:tcPr>
          <w:p w:rsidR="008E2497" w:rsidRDefault="00A661D2" w:rsidP="004070F6">
            <w:r>
              <w:t>0т 8 до 12 лет</w:t>
            </w:r>
          </w:p>
        </w:tc>
        <w:tc>
          <w:tcPr>
            <w:tcW w:w="3686" w:type="dxa"/>
          </w:tcPr>
          <w:p w:rsidR="008E2497" w:rsidRDefault="00A661D2" w:rsidP="004070F6">
            <w:r>
              <w:t>По 3 капли 3 раза в день.</w:t>
            </w:r>
          </w:p>
          <w:p w:rsidR="00A661D2" w:rsidRDefault="00A661D2" w:rsidP="004070F6">
            <w:r>
              <w:t>По 1 капсуле или 1 порошку (5грамм) 3 раза в день.</w:t>
            </w:r>
          </w:p>
        </w:tc>
        <w:tc>
          <w:tcPr>
            <w:tcW w:w="3509" w:type="dxa"/>
          </w:tcPr>
          <w:p w:rsidR="008E2497" w:rsidRDefault="00A661D2" w:rsidP="004070F6">
            <w:r>
              <w:t>По 3 капли до 8-10 раз в день.</w:t>
            </w:r>
          </w:p>
          <w:p w:rsidR="00A661D2" w:rsidRDefault="00A661D2" w:rsidP="004070F6">
            <w:r>
              <w:t>По 1 капсуле или 1 порошку (5грамм) от 5 до 10 приемов в день.</w:t>
            </w:r>
          </w:p>
        </w:tc>
      </w:tr>
      <w:tr w:rsidR="008E2497" w:rsidTr="004070F6">
        <w:tc>
          <w:tcPr>
            <w:tcW w:w="2376" w:type="dxa"/>
          </w:tcPr>
          <w:p w:rsidR="008E2497" w:rsidRDefault="00A661D2" w:rsidP="004070F6">
            <w:r>
              <w:t>От 50 до 70 кг</w:t>
            </w:r>
            <w:proofErr w:type="gramStart"/>
            <w:r>
              <w:t>.</w:t>
            </w:r>
            <w:proofErr w:type="gramEnd"/>
            <w:r w:rsidR="004070F6">
              <w:t xml:space="preserve"> </w:t>
            </w:r>
            <w:proofErr w:type="gramStart"/>
            <w:r>
              <w:t>в</w:t>
            </w:r>
            <w:proofErr w:type="gramEnd"/>
            <w:r>
              <w:t>еса</w:t>
            </w:r>
          </w:p>
        </w:tc>
        <w:tc>
          <w:tcPr>
            <w:tcW w:w="3686" w:type="dxa"/>
          </w:tcPr>
          <w:p w:rsidR="008E2497" w:rsidRDefault="00A661D2" w:rsidP="004070F6">
            <w:pPr>
              <w:rPr>
                <w:color w:val="000000" w:themeColor="text1"/>
              </w:rPr>
            </w:pPr>
            <w:r w:rsidRPr="00A661D2">
              <w:rPr>
                <w:color w:val="000000" w:themeColor="text1"/>
                <w:highlight w:val="yellow"/>
              </w:rPr>
              <w:t>10кг веса=1приему в день.</w:t>
            </w:r>
            <w:r>
              <w:rPr>
                <w:color w:val="000000" w:themeColor="text1"/>
              </w:rPr>
              <w:t xml:space="preserve"> </w:t>
            </w:r>
          </w:p>
          <w:p w:rsidR="00A661D2" w:rsidRDefault="00A661D2" w:rsidP="004070F6">
            <w:r>
              <w:t>По 3 капли или 1 капсула или 1 порошку(5грамм) на каждые 10 кг веса в сутки*</w:t>
            </w:r>
          </w:p>
        </w:tc>
        <w:tc>
          <w:tcPr>
            <w:tcW w:w="3509" w:type="dxa"/>
          </w:tcPr>
          <w:p w:rsidR="008E2497" w:rsidRDefault="00A661D2" w:rsidP="004070F6">
            <w:r w:rsidRPr="00A661D2">
              <w:rPr>
                <w:highlight w:val="yellow"/>
              </w:rPr>
              <w:t xml:space="preserve">Увеличиваем </w:t>
            </w:r>
            <w:proofErr w:type="spellStart"/>
            <w:r w:rsidRPr="00A661D2">
              <w:rPr>
                <w:highlight w:val="yellow"/>
              </w:rPr>
              <w:t>сут</w:t>
            </w:r>
            <w:proofErr w:type="spellEnd"/>
            <w:r w:rsidRPr="00A661D2">
              <w:rPr>
                <w:highlight w:val="yellow"/>
              </w:rPr>
              <w:t>. норму в 2 раза.</w:t>
            </w:r>
          </w:p>
          <w:p w:rsidR="004070F6" w:rsidRDefault="004070F6" w:rsidP="004070F6">
            <w:r>
              <w:t>По 3 капсуле или 1 капсуле или 1 порошку (5грамм) от 8 до 12 приемов в день.</w:t>
            </w:r>
          </w:p>
        </w:tc>
      </w:tr>
      <w:tr w:rsidR="008E2497" w:rsidTr="004070F6">
        <w:tc>
          <w:tcPr>
            <w:tcW w:w="2376" w:type="dxa"/>
          </w:tcPr>
          <w:p w:rsidR="008E2497" w:rsidRDefault="004070F6" w:rsidP="004070F6">
            <w:r>
              <w:t>От 80 до 100 и более кг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еса </w:t>
            </w:r>
          </w:p>
        </w:tc>
        <w:tc>
          <w:tcPr>
            <w:tcW w:w="3686" w:type="dxa"/>
          </w:tcPr>
          <w:p w:rsidR="008E2497" w:rsidRDefault="004070F6" w:rsidP="004070F6">
            <w:r>
              <w:t>По 4 капли или 1 капсуле или 1 порошку (5грамм) на каждые 10 кг. Веса. Можно по 2 капсулы или 2 порошка на 1 прием. Но строго регулируем по весу. 1 доза-10кг веса.</w:t>
            </w:r>
          </w:p>
        </w:tc>
        <w:tc>
          <w:tcPr>
            <w:tcW w:w="3509" w:type="dxa"/>
          </w:tcPr>
          <w:p w:rsidR="008E2497" w:rsidRDefault="004070F6" w:rsidP="004070F6">
            <w:r>
              <w:t>По 4 капли или 1 капсуле или 1 порошку (5грамм) каждый час от 10 до 12 доз в сутки!</w:t>
            </w:r>
          </w:p>
        </w:tc>
      </w:tr>
    </w:tbl>
    <w:p w:rsidR="00837A70" w:rsidRDefault="00837A70"/>
    <w:sectPr w:rsidR="00837A7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B52" w:rsidRDefault="00586B52" w:rsidP="004070F6">
      <w:pPr>
        <w:spacing w:after="0" w:line="240" w:lineRule="auto"/>
      </w:pPr>
      <w:r>
        <w:separator/>
      </w:r>
    </w:p>
  </w:endnote>
  <w:endnote w:type="continuationSeparator" w:id="0">
    <w:p w:rsidR="00586B52" w:rsidRDefault="00586B52" w:rsidP="00407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B52" w:rsidRDefault="00586B52" w:rsidP="004070F6">
      <w:pPr>
        <w:spacing w:after="0" w:line="240" w:lineRule="auto"/>
      </w:pPr>
      <w:r>
        <w:separator/>
      </w:r>
    </w:p>
  </w:footnote>
  <w:footnote w:type="continuationSeparator" w:id="0">
    <w:p w:rsidR="00586B52" w:rsidRDefault="00586B52" w:rsidP="00407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0F6" w:rsidRDefault="004070F6">
    <w:pPr>
      <w:pStyle w:val="a4"/>
    </w:pPr>
    <w:r>
      <w:t xml:space="preserve">Дозировка по приему препарата </w:t>
    </w:r>
    <w:proofErr w:type="spellStart"/>
    <w:r>
      <w:t>ветом</w:t>
    </w:r>
    <w:proofErr w:type="spellEnd"/>
    <w:r>
      <w:t>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2E9"/>
    <w:rsid w:val="004070F6"/>
    <w:rsid w:val="005152E9"/>
    <w:rsid w:val="00586B52"/>
    <w:rsid w:val="005F67C0"/>
    <w:rsid w:val="00837A70"/>
    <w:rsid w:val="008D1C1D"/>
    <w:rsid w:val="008E2497"/>
    <w:rsid w:val="00A661D2"/>
    <w:rsid w:val="00CD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7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70F6"/>
  </w:style>
  <w:style w:type="paragraph" w:styleId="a6">
    <w:name w:val="footer"/>
    <w:basedOn w:val="a"/>
    <w:link w:val="a7"/>
    <w:uiPriority w:val="99"/>
    <w:unhideWhenUsed/>
    <w:rsid w:val="00407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70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7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70F6"/>
  </w:style>
  <w:style w:type="paragraph" w:styleId="a6">
    <w:name w:val="footer"/>
    <w:basedOn w:val="a"/>
    <w:link w:val="a7"/>
    <w:uiPriority w:val="99"/>
    <w:unhideWhenUsed/>
    <w:rsid w:val="00407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7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2018-01-11T10:46:00Z</dcterms:created>
  <dcterms:modified xsi:type="dcterms:W3CDTF">2018-01-11T10:46:00Z</dcterms:modified>
</cp:coreProperties>
</file>